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4FB07" w14:textId="77777777" w:rsidR="00572651" w:rsidRPr="00572651" w:rsidRDefault="00572651" w:rsidP="00466105">
      <w:pPr>
        <w:tabs>
          <w:tab w:val="num" w:pos="360"/>
        </w:tabs>
        <w:spacing w:after="0" w:line="240" w:lineRule="auto"/>
        <w:rPr>
          <w:rFonts w:ascii="Arial" w:eastAsia="Calibri" w:hAnsi="Arial" w:cs="Times New Roman"/>
          <w:sz w:val="24"/>
          <w:szCs w:val="24"/>
          <w:lang w:eastAsia="pl-PL"/>
        </w:rPr>
      </w:pPr>
    </w:p>
    <w:p w14:paraId="736F069E" w14:textId="77777777" w:rsidR="00572651" w:rsidRPr="00572651" w:rsidRDefault="00572651" w:rsidP="0046610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55DDBC1" w14:textId="3124606F" w:rsidR="00572651" w:rsidRPr="00572651" w:rsidRDefault="00572651" w:rsidP="00466105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bookmarkStart w:id="0" w:name="_Toc499408787"/>
      <w:r w:rsidRPr="00572651">
        <w:rPr>
          <w:rFonts w:ascii="Arial" w:eastAsia="Calibri" w:hAnsi="Arial" w:cs="Times New Roman"/>
          <w:b/>
          <w:sz w:val="24"/>
          <w:szCs w:val="24"/>
          <w:lang w:val="x-none" w:eastAsia="pl-PL"/>
        </w:rPr>
        <w:t xml:space="preserve">Specyfikacja </w:t>
      </w:r>
      <w:bookmarkEnd w:id="0"/>
    </w:p>
    <w:p w14:paraId="7CC4346E" w14:textId="77777777" w:rsidR="00572651" w:rsidRPr="00572651" w:rsidRDefault="00572651" w:rsidP="00466105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</w:p>
    <w:p w14:paraId="0E1C5E71" w14:textId="77777777" w:rsidR="00572651" w:rsidRPr="00A97C94" w:rsidRDefault="00572651" w:rsidP="00466105">
      <w:pPr>
        <w:tabs>
          <w:tab w:val="num" w:pos="360"/>
        </w:tabs>
        <w:spacing w:after="0" w:line="240" w:lineRule="auto"/>
        <w:ind w:left="1440" w:hanging="144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b/>
          <w:sz w:val="24"/>
          <w:szCs w:val="24"/>
          <w:lang w:eastAsia="pl-PL"/>
        </w:rPr>
        <w:t xml:space="preserve">Dotyczy: </w:t>
      </w:r>
      <w:r w:rsidR="00A97C94" w:rsidRPr="00A97C94"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Zakup i dostawa palet typu </w:t>
      </w:r>
      <w:proofErr w:type="spellStart"/>
      <w:r w:rsidR="00A97C94" w:rsidRPr="00A97C94"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  <w:lang w:eastAsia="pl-PL"/>
        </w:rPr>
        <w:t>Mawak</w:t>
      </w:r>
      <w:proofErr w:type="spellEnd"/>
      <w:r w:rsidR="00A97C94" w:rsidRPr="00A97C94"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="00D04E23"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  <w:lang w:eastAsia="pl-PL"/>
        </w:rPr>
        <w:t>w ramach zawartych umów</w:t>
      </w:r>
    </w:p>
    <w:p w14:paraId="715FDFE7" w14:textId="77777777" w:rsidR="00572651" w:rsidRPr="00572651" w:rsidRDefault="00572651" w:rsidP="00466105">
      <w:pPr>
        <w:tabs>
          <w:tab w:val="num" w:pos="360"/>
        </w:tabs>
        <w:spacing w:after="0" w:line="240" w:lineRule="auto"/>
        <w:ind w:left="1440" w:hanging="1440"/>
        <w:jc w:val="both"/>
        <w:rPr>
          <w:rFonts w:ascii="Arial Black" w:eastAsia="Calibri" w:hAnsi="Arial Black" w:cs="Times New Roman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="00A3170E">
        <w:rPr>
          <w:rFonts w:ascii="Arial" w:eastAsia="Calibri" w:hAnsi="Arial" w:cs="Arial"/>
          <w:sz w:val="24"/>
          <w:szCs w:val="24"/>
          <w:lang w:eastAsia="pl-PL"/>
        </w:rPr>
        <w:t>projektu</w:t>
      </w:r>
      <w:r w:rsidRPr="00572651">
        <w:rPr>
          <w:rFonts w:ascii="Arial" w:eastAsia="Calibri" w:hAnsi="Arial" w:cs="Arial"/>
          <w:sz w:val="24"/>
          <w:szCs w:val="24"/>
          <w:lang w:eastAsia="pl-PL"/>
        </w:rPr>
        <w:t xml:space="preserve"> inwestycyjnego (jeżeli dotyczy): </w:t>
      </w:r>
    </w:p>
    <w:p w14:paraId="061D8C5E" w14:textId="77777777" w:rsidR="00572651" w:rsidRPr="00572651" w:rsidRDefault="00572651" w:rsidP="00466105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69EB7E8" w14:textId="77777777" w:rsidR="00572651" w:rsidRPr="00572651" w:rsidRDefault="00572651" w:rsidP="0046610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Specyfikacja techniczna:</w:t>
      </w:r>
    </w:p>
    <w:p w14:paraId="02021D3F" w14:textId="77777777" w:rsidR="00466105" w:rsidRPr="00742840" w:rsidRDefault="00466105" w:rsidP="004661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Wymagania:</w:t>
      </w:r>
    </w:p>
    <w:p w14:paraId="2628A4D3" w14:textId="77777777" w:rsidR="00466105" w:rsidRPr="00742840" w:rsidRDefault="00466105" w:rsidP="004661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długość 1200+/-5mm</w:t>
      </w:r>
    </w:p>
    <w:p w14:paraId="0047E935" w14:textId="77777777" w:rsidR="00466105" w:rsidRPr="00742840" w:rsidRDefault="00466105" w:rsidP="004661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szerokość 1000+/-5mm</w:t>
      </w:r>
    </w:p>
    <w:p w14:paraId="61CA435C" w14:textId="77777777" w:rsidR="00466105" w:rsidRPr="00742840" w:rsidRDefault="00466105" w:rsidP="004661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wysokość 136+/-4mm</w:t>
      </w:r>
    </w:p>
    <w:p w14:paraId="2787079A" w14:textId="77777777" w:rsidR="00466105" w:rsidRPr="00742840" w:rsidRDefault="00466105" w:rsidP="004661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wilgotność desek 22%</w:t>
      </w:r>
    </w:p>
    <w:p w14:paraId="023B6562" w14:textId="77777777" w:rsidR="00466105" w:rsidRPr="00742840" w:rsidRDefault="00466105" w:rsidP="00466105">
      <w:pPr>
        <w:pStyle w:val="Akapitzlist"/>
        <w:numPr>
          <w:ilvl w:val="0"/>
          <w:numId w:val="4"/>
        </w:numPr>
        <w:spacing w:after="200"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zachowanie kąta krawędzi</w:t>
      </w:r>
    </w:p>
    <w:p w14:paraId="3BAD0A30" w14:textId="77777777" w:rsidR="00466105" w:rsidRPr="00742840" w:rsidRDefault="00466105" w:rsidP="00466105">
      <w:pPr>
        <w:pStyle w:val="Akapitzlist"/>
        <w:numPr>
          <w:ilvl w:val="0"/>
          <w:numId w:val="4"/>
        </w:numPr>
        <w:spacing w:after="200" w:line="240" w:lineRule="auto"/>
        <w:rPr>
          <w:rFonts w:ascii="Arial" w:hAnsi="Arial" w:cs="Arial"/>
          <w:color w:val="000000"/>
          <w:sz w:val="24"/>
          <w:szCs w:val="24"/>
        </w:rPr>
      </w:pPr>
      <w:r w:rsidRPr="00742840">
        <w:rPr>
          <w:rFonts w:ascii="Arial" w:hAnsi="Arial" w:cs="Arial"/>
          <w:color w:val="000000"/>
          <w:sz w:val="24"/>
          <w:szCs w:val="24"/>
        </w:rPr>
        <w:t>Atest IPPC</w:t>
      </w:r>
    </w:p>
    <w:p w14:paraId="786CA602" w14:textId="77777777" w:rsidR="00572651" w:rsidRPr="00572651" w:rsidRDefault="00572651" w:rsidP="00466105">
      <w:pPr>
        <w:tabs>
          <w:tab w:val="num" w:pos="360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pl-PL"/>
        </w:rPr>
      </w:pPr>
    </w:p>
    <w:p w14:paraId="7B299202" w14:textId="77777777" w:rsidR="00572651" w:rsidRPr="00572651" w:rsidRDefault="00572651" w:rsidP="0046610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Zakres prac / dostawy:</w:t>
      </w:r>
    </w:p>
    <w:p w14:paraId="04D35D87" w14:textId="77777777" w:rsidR="00466105" w:rsidRPr="00467798" w:rsidRDefault="00466105" w:rsidP="0046779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67798">
        <w:rPr>
          <w:rFonts w:ascii="Arial" w:eastAsia="Calibri" w:hAnsi="Arial" w:cs="Arial"/>
          <w:sz w:val="24"/>
          <w:szCs w:val="24"/>
          <w:lang w:eastAsia="pl-PL"/>
        </w:rPr>
        <w:t xml:space="preserve">Zakup i dostawa palet typu </w:t>
      </w:r>
      <w:proofErr w:type="spellStart"/>
      <w:r w:rsidRPr="00467798">
        <w:rPr>
          <w:rFonts w:ascii="Arial" w:eastAsia="Calibri" w:hAnsi="Arial" w:cs="Arial"/>
          <w:sz w:val="24"/>
          <w:szCs w:val="24"/>
          <w:lang w:eastAsia="pl-PL"/>
        </w:rPr>
        <w:t>Mawak</w:t>
      </w:r>
      <w:proofErr w:type="spellEnd"/>
    </w:p>
    <w:p w14:paraId="3BB7AED4" w14:textId="77777777" w:rsidR="00572651" w:rsidRPr="00572651" w:rsidRDefault="00572651" w:rsidP="00466105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10BAC9FE" w14:textId="77777777" w:rsidR="00572651" w:rsidRPr="00572651" w:rsidRDefault="00572651" w:rsidP="0046610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Termin wykonania / dostawy:</w:t>
      </w:r>
    </w:p>
    <w:p w14:paraId="68E3D9FB" w14:textId="757229E1" w:rsidR="00466105" w:rsidRPr="00466105" w:rsidRDefault="00466105" w:rsidP="00466105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66105">
        <w:rPr>
          <w:rFonts w:ascii="Arial" w:eastAsia="Calibri" w:hAnsi="Arial" w:cs="Arial"/>
          <w:sz w:val="24"/>
          <w:szCs w:val="24"/>
          <w:lang w:eastAsia="pl-PL"/>
        </w:rPr>
        <w:t xml:space="preserve">Dostawy </w:t>
      </w:r>
      <w:r w:rsidR="00DE0618">
        <w:rPr>
          <w:rFonts w:ascii="Arial" w:eastAsia="Calibri" w:hAnsi="Arial" w:cs="Arial"/>
          <w:sz w:val="24"/>
          <w:szCs w:val="24"/>
          <w:lang w:eastAsia="pl-PL"/>
        </w:rPr>
        <w:t>do 31.12</w:t>
      </w:r>
      <w:r w:rsidR="00D04E23">
        <w:rPr>
          <w:rFonts w:ascii="Arial" w:eastAsia="Calibri" w:hAnsi="Arial" w:cs="Arial"/>
          <w:sz w:val="24"/>
          <w:szCs w:val="24"/>
          <w:lang w:eastAsia="pl-PL"/>
        </w:rPr>
        <w:t>.202</w:t>
      </w:r>
      <w:r w:rsidR="009D53CE">
        <w:rPr>
          <w:rFonts w:ascii="Arial" w:eastAsia="Calibri" w:hAnsi="Arial" w:cs="Arial"/>
          <w:sz w:val="24"/>
          <w:szCs w:val="24"/>
          <w:lang w:eastAsia="pl-PL"/>
        </w:rPr>
        <w:t>6</w:t>
      </w:r>
      <w:r w:rsidRPr="00466105">
        <w:rPr>
          <w:rFonts w:ascii="Arial" w:eastAsia="Calibri" w:hAnsi="Arial" w:cs="Arial"/>
          <w:sz w:val="24"/>
          <w:szCs w:val="24"/>
          <w:lang w:eastAsia="pl-PL"/>
        </w:rPr>
        <w:t xml:space="preserve"> na wywołanie</w:t>
      </w:r>
      <w:r w:rsidR="00031215">
        <w:rPr>
          <w:rFonts w:ascii="Arial" w:eastAsia="Calibri" w:hAnsi="Arial" w:cs="Arial"/>
          <w:sz w:val="24"/>
          <w:szCs w:val="24"/>
          <w:lang w:eastAsia="pl-PL"/>
        </w:rPr>
        <w:t xml:space="preserve"> przez cały rok</w:t>
      </w:r>
    </w:p>
    <w:p w14:paraId="082E61AE" w14:textId="77777777" w:rsidR="00572651" w:rsidRPr="00572651" w:rsidRDefault="00572651" w:rsidP="00466105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660E79" w14:textId="77777777" w:rsidR="00572651" w:rsidRPr="00572651" w:rsidRDefault="00572651" w:rsidP="0046610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Załączniki:</w:t>
      </w:r>
    </w:p>
    <w:p w14:paraId="444635FD" w14:textId="77777777" w:rsidR="00572651" w:rsidRPr="00467798" w:rsidRDefault="00D147B7" w:rsidP="00467798">
      <w:pPr>
        <w:pStyle w:val="Akapitzlist"/>
        <w:numPr>
          <w:ilvl w:val="0"/>
          <w:numId w:val="5"/>
        </w:num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67798">
        <w:rPr>
          <w:rFonts w:ascii="Arial" w:eastAsia="Calibri" w:hAnsi="Arial" w:cs="Arial"/>
          <w:sz w:val="24"/>
          <w:szCs w:val="24"/>
          <w:lang w:eastAsia="pl-PL"/>
        </w:rPr>
        <w:t>Schemat palety</w:t>
      </w:r>
    </w:p>
    <w:p w14:paraId="5491F277" w14:textId="77777777" w:rsidR="00572651" w:rsidRPr="00572651" w:rsidRDefault="00572651" w:rsidP="00466105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E0FAAF9" w14:textId="77777777" w:rsidR="00572651" w:rsidRDefault="00572651" w:rsidP="00466105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Warunki techniczne wykonania i odbioru usługi / dostawy:</w:t>
      </w:r>
    </w:p>
    <w:p w14:paraId="3A1F1A4D" w14:textId="7F295857" w:rsidR="00572651" w:rsidRDefault="00466105" w:rsidP="00467798">
      <w:pPr>
        <w:pStyle w:val="Akapitzlist"/>
        <w:numPr>
          <w:ilvl w:val="0"/>
          <w:numId w:val="5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66105">
        <w:rPr>
          <w:rFonts w:ascii="Arial" w:eastAsia="Calibri" w:hAnsi="Arial" w:cs="Arial"/>
          <w:sz w:val="24"/>
          <w:szCs w:val="24"/>
          <w:lang w:eastAsia="pl-PL"/>
        </w:rPr>
        <w:t xml:space="preserve">Atest IPPC od dostawcy, </w:t>
      </w:r>
    </w:p>
    <w:p w14:paraId="38C77DAE" w14:textId="77777777" w:rsidR="00BA19A0" w:rsidRDefault="00572651" w:rsidP="00466105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Wymagania:</w:t>
      </w:r>
      <w:r w:rsidR="0046610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5640E1F3" w14:textId="35AC9471" w:rsidR="00572651" w:rsidRPr="00BA19A0" w:rsidRDefault="00466105" w:rsidP="00BA19A0">
      <w:pPr>
        <w:pStyle w:val="Akapitzlist"/>
        <w:numPr>
          <w:ilvl w:val="0"/>
          <w:numId w:val="7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BA19A0">
        <w:rPr>
          <w:rFonts w:ascii="Arial" w:eastAsia="Calibri" w:hAnsi="Arial" w:cs="Arial"/>
          <w:sz w:val="24"/>
          <w:szCs w:val="24"/>
          <w:lang w:eastAsia="pl-PL"/>
        </w:rPr>
        <w:t>Wymagania jakościowe jak w podanej wyżej specyfikacji technicznej</w:t>
      </w:r>
    </w:p>
    <w:p w14:paraId="64E80FA2" w14:textId="41109788" w:rsidR="00BA19A0" w:rsidRPr="00572651" w:rsidRDefault="00BA19A0" w:rsidP="00BA19A0">
      <w:pPr>
        <w:pStyle w:val="Akapitzlist"/>
        <w:numPr>
          <w:ilvl w:val="0"/>
          <w:numId w:val="7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Dostawca we własnym zakresie dostarczy i każdorazowo rozładuje palety na rampie samochodowej.</w:t>
      </w:r>
    </w:p>
    <w:p w14:paraId="0514AA34" w14:textId="04D23BCD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04CCFB6" w14:textId="6DC94158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5CDCD111" w14:textId="1E4D5C02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8CF829C" w14:textId="6BD251E4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E9C9302" w14:textId="57C0A53E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4901C8F" w14:textId="77A4560A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DEC8E55" w14:textId="471CF978" w:rsidR="00D61DC0" w:rsidRDefault="00D61DC0" w:rsidP="00DF2E5D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D9B38FA" w14:textId="06E59422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0709081" w14:textId="69646885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C0AB758" w14:textId="52287C91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63F9918" w14:textId="354584B4" w:rsid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Załącznik nr 1</w:t>
      </w:r>
    </w:p>
    <w:p w14:paraId="127A17EA" w14:textId="6A1A470E" w:rsidR="00C72255" w:rsidRPr="00D61DC0" w:rsidRDefault="00D61DC0" w:rsidP="00D61DC0">
      <w:pPr>
        <w:spacing w:after="20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61DC0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1F965B90" wp14:editId="75160DBF">
            <wp:extent cx="5760720" cy="8058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5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2255" w:rsidRPr="00D61D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ACDF4" w14:textId="77777777" w:rsidR="003A7C93" w:rsidRDefault="003A7C93" w:rsidP="003F5183">
      <w:pPr>
        <w:spacing w:after="0" w:line="240" w:lineRule="auto"/>
      </w:pPr>
      <w:r>
        <w:separator/>
      </w:r>
    </w:p>
  </w:endnote>
  <w:endnote w:type="continuationSeparator" w:id="0">
    <w:p w14:paraId="0DB5FECE" w14:textId="77777777" w:rsidR="003A7C93" w:rsidRDefault="003A7C93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DCFCE" w14:textId="77777777" w:rsidR="00C92AA3" w:rsidRDefault="00C92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72ADF55" w14:textId="77777777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031215">
          <w:rPr>
            <w:rFonts w:ascii="Arial" w:hAnsi="Arial" w:cs="Arial"/>
            <w:noProof/>
            <w:sz w:val="16"/>
            <w:szCs w:val="16"/>
          </w:rPr>
          <w:t>1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2C6863C" w14:textId="77777777" w:rsidR="003F5183" w:rsidRDefault="003F51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F9D9" w14:textId="77777777" w:rsidR="00C92AA3" w:rsidRDefault="00C9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A0486" w14:textId="77777777" w:rsidR="003A7C93" w:rsidRDefault="003A7C93" w:rsidP="003F5183">
      <w:pPr>
        <w:spacing w:after="0" w:line="240" w:lineRule="auto"/>
      </w:pPr>
      <w:r>
        <w:separator/>
      </w:r>
    </w:p>
  </w:footnote>
  <w:footnote w:type="continuationSeparator" w:id="0">
    <w:p w14:paraId="74AC5E3D" w14:textId="77777777" w:rsidR="003A7C93" w:rsidRDefault="003A7C93" w:rsidP="003F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CB31" w14:textId="77777777" w:rsidR="00C92AA3" w:rsidRDefault="00C92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CD786" w14:textId="77777777" w:rsidR="003F5183" w:rsidRPr="007E5F1E" w:rsidRDefault="003F5183" w:rsidP="007E5F1E">
    <w:pPr>
      <w:pStyle w:val="Nagwek"/>
      <w:tabs>
        <w:tab w:val="clear" w:pos="4536"/>
        <w:tab w:val="center" w:pos="0"/>
      </w:tabs>
      <w:rPr>
        <w:rFonts w:ascii="Arial" w:hAnsi="Arial" w:cs="Arial"/>
        <w:sz w:val="20"/>
        <w:szCs w:val="20"/>
      </w:rPr>
    </w:pPr>
    <w:r w:rsidRPr="007E5F1E">
      <w:rPr>
        <w:rFonts w:ascii="Arial" w:hAnsi="Arial" w:cs="Arial"/>
        <w:sz w:val="20"/>
        <w:szCs w:val="20"/>
      </w:rPr>
      <w:t xml:space="preserve">Zarządzenie nr </w:t>
    </w:r>
    <w:r w:rsidR="000C2339">
      <w:rPr>
        <w:rFonts w:ascii="Arial" w:hAnsi="Arial" w:cs="Arial"/>
        <w:sz w:val="20"/>
        <w:szCs w:val="20"/>
      </w:rPr>
      <w:t>…/2023</w:t>
    </w:r>
    <w:r w:rsidR="007E5F1E" w:rsidRPr="007E5F1E">
      <w:rPr>
        <w:rFonts w:ascii="Arial" w:hAnsi="Arial" w:cs="Arial"/>
        <w:sz w:val="20"/>
        <w:szCs w:val="20"/>
      </w:rPr>
      <w:tab/>
    </w:r>
    <w:r w:rsidRPr="007E5F1E">
      <w:rPr>
        <w:rFonts w:ascii="Arial" w:hAnsi="Arial" w:cs="Arial"/>
        <w:sz w:val="20"/>
        <w:szCs w:val="20"/>
      </w:rPr>
      <w:t>Załącznik nr 3 do Instrukcji Zakupowej w ANWIL S.A.</w:t>
    </w:r>
  </w:p>
  <w:p w14:paraId="2D14F49D" w14:textId="77777777" w:rsidR="003F5183" w:rsidRPr="007E5F1E" w:rsidRDefault="003F5183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48AC5" w14:textId="77777777" w:rsidR="00C92AA3" w:rsidRDefault="00C92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0D31"/>
    <w:multiLevelType w:val="hybridMultilevel"/>
    <w:tmpl w:val="7BDC0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D6D06"/>
    <w:multiLevelType w:val="hybridMultilevel"/>
    <w:tmpl w:val="B2EEE9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823A28"/>
    <w:multiLevelType w:val="hybridMultilevel"/>
    <w:tmpl w:val="9A30D2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2E1280"/>
    <w:multiLevelType w:val="hybridMultilevel"/>
    <w:tmpl w:val="0D2236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2C5DCB"/>
    <w:multiLevelType w:val="hybridMultilevel"/>
    <w:tmpl w:val="4B02F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468260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783233">
    <w:abstractNumId w:val="0"/>
  </w:num>
  <w:num w:numId="3" w16cid:durableId="614101082">
    <w:abstractNumId w:val="5"/>
  </w:num>
  <w:num w:numId="4" w16cid:durableId="1971546418">
    <w:abstractNumId w:val="2"/>
  </w:num>
  <w:num w:numId="5" w16cid:durableId="1081371468">
    <w:abstractNumId w:val="3"/>
  </w:num>
  <w:num w:numId="6" w16cid:durableId="1582789269">
    <w:abstractNumId w:val="1"/>
  </w:num>
  <w:num w:numId="7" w16cid:durableId="1584535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48"/>
    <w:rsid w:val="00031215"/>
    <w:rsid w:val="00047FEE"/>
    <w:rsid w:val="000C2339"/>
    <w:rsid w:val="0018633A"/>
    <w:rsid w:val="001D3948"/>
    <w:rsid w:val="00282087"/>
    <w:rsid w:val="00282A4F"/>
    <w:rsid w:val="00304F58"/>
    <w:rsid w:val="00323DBE"/>
    <w:rsid w:val="00327145"/>
    <w:rsid w:val="00394D91"/>
    <w:rsid w:val="003A7C93"/>
    <w:rsid w:val="003D1507"/>
    <w:rsid w:val="003F5183"/>
    <w:rsid w:val="00415401"/>
    <w:rsid w:val="00466105"/>
    <w:rsid w:val="00467798"/>
    <w:rsid w:val="004B48F4"/>
    <w:rsid w:val="005707EB"/>
    <w:rsid w:val="00572651"/>
    <w:rsid w:val="005974E1"/>
    <w:rsid w:val="0066576D"/>
    <w:rsid w:val="00753B3E"/>
    <w:rsid w:val="007E5F1E"/>
    <w:rsid w:val="00892983"/>
    <w:rsid w:val="009701CE"/>
    <w:rsid w:val="00971241"/>
    <w:rsid w:val="009D1579"/>
    <w:rsid w:val="009D242A"/>
    <w:rsid w:val="009D53CE"/>
    <w:rsid w:val="00A2331B"/>
    <w:rsid w:val="00A3170E"/>
    <w:rsid w:val="00A33B38"/>
    <w:rsid w:val="00A97C94"/>
    <w:rsid w:val="00AF2CD4"/>
    <w:rsid w:val="00BA19A0"/>
    <w:rsid w:val="00BB180C"/>
    <w:rsid w:val="00C72255"/>
    <w:rsid w:val="00C7295C"/>
    <w:rsid w:val="00C92AA3"/>
    <w:rsid w:val="00D04E23"/>
    <w:rsid w:val="00D147B7"/>
    <w:rsid w:val="00D22F22"/>
    <w:rsid w:val="00D361FB"/>
    <w:rsid w:val="00D61DC0"/>
    <w:rsid w:val="00DE0618"/>
    <w:rsid w:val="00DF2E5D"/>
    <w:rsid w:val="00E94D27"/>
    <w:rsid w:val="00F30D16"/>
    <w:rsid w:val="00F700D5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909D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Tekstdymka">
    <w:name w:val="Balloon Text"/>
    <w:basedOn w:val="Normalny"/>
    <w:link w:val="TekstdymkaZnak"/>
    <w:uiPriority w:val="99"/>
    <w:semiHidden/>
    <w:unhideWhenUsed/>
    <w:rsid w:val="00A97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C9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6610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23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Szanowska Iwona (ANW)</cp:lastModifiedBy>
  <cp:revision>4</cp:revision>
  <dcterms:created xsi:type="dcterms:W3CDTF">2025-12-15T07:50:00Z</dcterms:created>
  <dcterms:modified xsi:type="dcterms:W3CDTF">2025-12-15T08:01:00Z</dcterms:modified>
</cp:coreProperties>
</file>